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新宋体" w:hAnsi="新宋体" w:eastAsia="新宋体" w:cs="宋体"/>
          <w:b/>
          <w:kern w:val="0"/>
          <w:sz w:val="36"/>
          <w:szCs w:val="36"/>
        </w:rPr>
      </w:pPr>
      <w:r>
        <w:rPr>
          <w:rFonts w:hint="eastAsia" w:ascii="新宋体" w:hAnsi="新宋体" w:eastAsia="新宋体" w:cs="宋体"/>
          <w:b/>
          <w:kern w:val="0"/>
          <w:sz w:val="36"/>
          <w:szCs w:val="36"/>
        </w:rPr>
        <w:t>群发性食物中毒应急救援预案桌面演练</w:t>
      </w:r>
    </w:p>
    <w:p>
      <w:pPr>
        <w:spacing w:line="360" w:lineRule="auto"/>
        <w:ind w:firstLine="480" w:firstLineChars="200"/>
        <w:rPr>
          <w:rFonts w:ascii="新宋体" w:hAnsi="新宋体" w:eastAsia="新宋体" w:cs="宋体"/>
          <w:sz w:val="24"/>
          <w:szCs w:val="24"/>
        </w:rPr>
      </w:pPr>
      <w:r>
        <w:rPr>
          <w:rFonts w:hint="eastAsia" w:ascii="新宋体" w:hAnsi="新宋体" w:eastAsia="新宋体" w:cs="宋体"/>
          <w:sz w:val="24"/>
          <w:szCs w:val="24"/>
        </w:rPr>
        <w:t>应急预案桌面演习应急一般是针对突发、具有破坏力事件采取的预防、响应和恢复的活动和计划。应急工作的主要目标是：对突发事故灾害做出预警，控制事故灾害发生与扩大；开展有效救援，减少损失和迅速恢复正常状态。公司以往开展过多次现场各类模拟事故预案的演练活动，因而取得了一定的经验和应急处置方法。本次应急预案演练拟考虑采用桌面演练方式进行。桌面演练的特点是对演习情景进行口头论述，主要是考核各级人员解决问题的能力，以及解决应急组织相应协作和职责划分的问题。</w:t>
      </w:r>
    </w:p>
    <w:p>
      <w:pPr>
        <w:widowControl/>
        <w:wordWrap w:val="0"/>
        <w:spacing w:line="360" w:lineRule="auto"/>
        <w:rPr>
          <w:rFonts w:ascii="新宋体" w:hAnsi="新宋体" w:eastAsia="新宋体" w:cs="宋体"/>
          <w:kern w:val="0"/>
          <w:sz w:val="22"/>
          <w:szCs w:val="22"/>
        </w:rPr>
      </w:pPr>
      <w:r>
        <w:rPr>
          <w:rFonts w:hint="eastAsia" w:ascii="新宋体" w:hAnsi="新宋体" w:eastAsia="新宋体" w:cs="宋体"/>
          <w:kern w:val="0"/>
          <w:sz w:val="22"/>
          <w:szCs w:val="22"/>
        </w:rPr>
        <w:t>一、本次预案演练目的</w:t>
      </w:r>
    </w:p>
    <w:p>
      <w:pPr>
        <w:spacing w:line="360" w:lineRule="auto"/>
        <w:ind w:firstLine="440" w:firstLineChars="200"/>
        <w:rPr>
          <w:rFonts w:ascii="新宋体" w:hAnsi="新宋体" w:eastAsia="新宋体" w:cs="宋体"/>
          <w:color w:val="000000"/>
          <w:kern w:val="0"/>
          <w:sz w:val="22"/>
          <w:szCs w:val="22"/>
        </w:rPr>
      </w:pPr>
      <w:r>
        <w:rPr>
          <w:rFonts w:hint="eastAsia" w:ascii="新宋体" w:hAnsi="新宋体" w:eastAsia="新宋体" w:cs="宋体"/>
          <w:color w:val="000000"/>
          <w:kern w:val="0"/>
          <w:sz w:val="22"/>
          <w:szCs w:val="22"/>
        </w:rPr>
        <w:t>通过演练使专业人员掌握食物中毒事件应急处理工作的运行程序和方法，提高各专业队伍协调作战的能力，有效预防、及时控制和消除食物中毒事件及其危害，保障公众健康和生命安全.</w:t>
      </w:r>
    </w:p>
    <w:p>
      <w:pPr>
        <w:widowControl/>
        <w:wordWrap w:val="0"/>
        <w:spacing w:line="360" w:lineRule="auto"/>
        <w:rPr>
          <w:rFonts w:ascii="新宋体" w:hAnsi="新宋体" w:eastAsia="新宋体" w:cs="宋体"/>
          <w:kern w:val="0"/>
          <w:sz w:val="22"/>
          <w:szCs w:val="22"/>
        </w:rPr>
      </w:pPr>
      <w:r>
        <w:rPr>
          <w:rFonts w:hint="eastAsia" w:ascii="新宋体" w:hAnsi="新宋体" w:eastAsia="新宋体" w:cs="宋体"/>
          <w:kern w:val="0"/>
          <w:sz w:val="22"/>
          <w:szCs w:val="22"/>
        </w:rPr>
        <w:t>二、演练形式和内容</w:t>
      </w:r>
    </w:p>
    <w:p>
      <w:pPr>
        <w:widowControl/>
        <w:wordWrap w:val="0"/>
        <w:spacing w:line="360" w:lineRule="auto"/>
        <w:ind w:firstLine="570"/>
        <w:rPr>
          <w:rFonts w:ascii="新宋体" w:hAnsi="新宋体" w:eastAsia="新宋体" w:cs="宋体"/>
          <w:kern w:val="0"/>
          <w:sz w:val="22"/>
          <w:szCs w:val="22"/>
        </w:rPr>
      </w:pPr>
      <w:r>
        <w:rPr>
          <w:rFonts w:hint="eastAsia" w:ascii="新宋体" w:hAnsi="新宋体" w:eastAsia="新宋体" w:cs="宋体"/>
          <w:kern w:val="0"/>
          <w:sz w:val="22"/>
          <w:szCs w:val="22"/>
        </w:rPr>
        <w:t>演练形式：桌面演练</w:t>
      </w:r>
    </w:p>
    <w:p>
      <w:pPr>
        <w:widowControl/>
        <w:wordWrap w:val="0"/>
        <w:spacing w:line="360" w:lineRule="auto"/>
        <w:ind w:firstLine="570"/>
        <w:rPr>
          <w:rFonts w:ascii="新宋体" w:hAnsi="新宋体" w:eastAsia="新宋体" w:cs="宋体"/>
          <w:kern w:val="0"/>
          <w:sz w:val="22"/>
          <w:szCs w:val="22"/>
        </w:rPr>
      </w:pPr>
      <w:r>
        <w:rPr>
          <w:rFonts w:hint="eastAsia" w:ascii="新宋体" w:hAnsi="新宋体" w:eastAsia="新宋体" w:cs="宋体"/>
          <w:kern w:val="0"/>
          <w:sz w:val="22"/>
          <w:szCs w:val="22"/>
        </w:rPr>
        <w:t>演练内容：</w:t>
      </w:r>
    </w:p>
    <w:p>
      <w:pPr>
        <w:widowControl/>
        <w:wordWrap w:val="0"/>
        <w:spacing w:line="360" w:lineRule="auto"/>
        <w:ind w:firstLine="570"/>
        <w:rPr>
          <w:rFonts w:ascii="新宋体" w:hAnsi="新宋体" w:eastAsia="新宋体" w:cs="宋体"/>
          <w:szCs w:val="21"/>
        </w:rPr>
      </w:pPr>
      <w:r>
        <w:rPr>
          <w:rFonts w:hint="eastAsia" w:ascii="新宋体" w:hAnsi="新宋体" w:eastAsia="新宋体" w:cs="宋体"/>
          <w:kern w:val="0"/>
          <w:sz w:val="22"/>
          <w:szCs w:val="22"/>
        </w:rPr>
        <w:t>2018年06月28日上午，在公司食堂就餐时发生五人呕吐、头痛现象，随后人数增加。工作人员及时向单位领导报告，并打急救中心120求救。应急领导小组及时启动《突发性事件应急预案》，组织开展食堂食物中毒事件应急预案专项演练。</w:t>
      </w:r>
    </w:p>
    <w:p>
      <w:pPr>
        <w:spacing w:line="360" w:lineRule="auto"/>
        <w:rPr>
          <w:rFonts w:ascii="新宋体" w:hAnsi="新宋体" w:eastAsia="新宋体" w:cs="宋体"/>
          <w:b/>
          <w:kern w:val="0"/>
          <w:sz w:val="24"/>
          <w:szCs w:val="24"/>
        </w:rPr>
      </w:pPr>
      <w:r>
        <w:rPr>
          <w:rFonts w:hint="eastAsia" w:ascii="新宋体" w:hAnsi="新宋体" w:eastAsia="新宋体" w:cs="宋体"/>
          <w:b/>
          <w:kern w:val="0"/>
          <w:sz w:val="24"/>
          <w:szCs w:val="24"/>
        </w:rPr>
        <w:t>三、演练的时间</w:t>
      </w:r>
    </w:p>
    <w:p>
      <w:pPr>
        <w:spacing w:line="360" w:lineRule="auto"/>
        <w:ind w:left="482" w:hanging="482" w:hangingChars="200"/>
        <w:rPr>
          <w:rFonts w:ascii="新宋体" w:hAnsi="新宋体" w:eastAsia="新宋体" w:cs="宋体"/>
          <w:sz w:val="22"/>
          <w:szCs w:val="24"/>
        </w:rPr>
      </w:pPr>
      <w:r>
        <w:rPr>
          <w:rFonts w:hint="eastAsia" w:ascii="新宋体" w:hAnsi="新宋体" w:eastAsia="新宋体" w:cs="宋体"/>
          <w:b/>
          <w:kern w:val="0"/>
          <w:sz w:val="24"/>
          <w:szCs w:val="24"/>
        </w:rPr>
        <w:t xml:space="preserve">    </w:t>
      </w:r>
      <w:r>
        <w:rPr>
          <w:rFonts w:hint="eastAsia" w:ascii="新宋体" w:hAnsi="新宋体" w:eastAsia="新宋体" w:cs="宋体"/>
          <w:sz w:val="22"/>
          <w:szCs w:val="24"/>
        </w:rPr>
        <w:t>桌面演练时间定于2018年6月28日上午.</w:t>
      </w:r>
    </w:p>
    <w:p>
      <w:pPr>
        <w:spacing w:line="360" w:lineRule="auto"/>
        <w:ind w:left="482" w:hanging="482" w:hangingChars="200"/>
        <w:rPr>
          <w:rFonts w:ascii="新宋体" w:hAnsi="新宋体" w:eastAsia="新宋体" w:cs="宋体"/>
          <w:b/>
          <w:color w:val="151515"/>
          <w:kern w:val="0"/>
          <w:sz w:val="24"/>
          <w:szCs w:val="24"/>
        </w:rPr>
      </w:pPr>
      <w:r>
        <w:rPr>
          <w:rFonts w:hint="eastAsia" w:ascii="新宋体" w:hAnsi="新宋体" w:eastAsia="新宋体" w:cs="宋体"/>
          <w:b/>
          <w:kern w:val="0"/>
          <w:sz w:val="24"/>
          <w:szCs w:val="24"/>
        </w:rPr>
        <w:t>四、预案组织机构及职责</w:t>
      </w:r>
      <w:r>
        <w:rPr>
          <w:rFonts w:hint="eastAsia" w:ascii="新宋体" w:hAnsi="新宋体" w:eastAsia="新宋体" w:cs="宋体"/>
          <w:b/>
          <w:color w:val="151515"/>
          <w:kern w:val="0"/>
          <w:sz w:val="24"/>
          <w:szCs w:val="24"/>
        </w:rPr>
        <w:t>：</w:t>
      </w:r>
    </w:p>
    <w:p>
      <w:pPr>
        <w:spacing w:line="360" w:lineRule="auto"/>
        <w:ind w:firstLine="440" w:firstLineChars="200"/>
        <w:rPr>
          <w:rFonts w:ascii="新宋体" w:hAnsi="新宋体" w:eastAsia="新宋体" w:cs="宋体"/>
          <w:kern w:val="0"/>
          <w:sz w:val="22"/>
          <w:szCs w:val="16"/>
        </w:rPr>
      </w:pPr>
      <w:r>
        <w:rPr>
          <w:rFonts w:hint="eastAsia" w:ascii="新宋体" w:hAnsi="新宋体" w:eastAsia="新宋体" w:cs="宋体"/>
          <w:kern w:val="0"/>
          <w:sz w:val="22"/>
          <w:szCs w:val="16"/>
        </w:rPr>
        <w:t>1、群体中毒事故组织机构（总指挥）</w:t>
      </w:r>
      <w:r>
        <w:rPr>
          <w:rFonts w:hint="eastAsia" w:ascii="新宋体" w:hAnsi="新宋体" w:eastAsia="新宋体" w:cs="宋体"/>
          <w:kern w:val="0"/>
          <w:sz w:val="22"/>
          <w:szCs w:val="16"/>
        </w:rPr>
        <w:br w:type="textWrapping"/>
      </w:r>
      <w:r>
        <w:rPr>
          <w:rFonts w:hint="eastAsia" w:ascii="新宋体" w:hAnsi="新宋体" w:eastAsia="新宋体" w:cs="宋体"/>
          <w:kern w:val="0"/>
          <w:sz w:val="22"/>
          <w:szCs w:val="16"/>
        </w:rPr>
        <w:t xml:space="preserve">   总指挥：</w:t>
      </w:r>
    </w:p>
    <w:p>
      <w:pPr>
        <w:widowControl/>
        <w:spacing w:line="360" w:lineRule="auto"/>
        <w:ind w:firstLine="440" w:firstLineChars="200"/>
        <w:jc w:val="left"/>
        <w:rPr>
          <w:rFonts w:ascii="新宋体" w:hAnsi="新宋体" w:eastAsia="新宋体" w:cs="宋体"/>
          <w:color w:val="000000"/>
          <w:sz w:val="22"/>
          <w:szCs w:val="22"/>
        </w:rPr>
      </w:pPr>
      <w:r>
        <w:rPr>
          <w:rFonts w:hint="eastAsia" w:ascii="新宋体" w:hAnsi="新宋体" w:eastAsia="新宋体" w:cs="宋体"/>
          <w:color w:val="000000"/>
          <w:sz w:val="22"/>
          <w:szCs w:val="22"/>
          <w:lang w:eastAsia="zh-Hans"/>
        </w:rPr>
        <w:t>主要</w:t>
      </w:r>
      <w:r>
        <w:rPr>
          <w:rFonts w:hint="eastAsia" w:ascii="新宋体" w:hAnsi="新宋体" w:eastAsia="新宋体" w:cs="宋体"/>
          <w:color w:val="000000"/>
          <w:sz w:val="22"/>
          <w:szCs w:val="22"/>
        </w:rPr>
        <w:t>责任</w:t>
      </w:r>
      <w:r>
        <w:rPr>
          <w:rFonts w:hint="eastAsia" w:ascii="新宋体" w:hAnsi="新宋体" w:eastAsia="新宋体" w:cs="宋体"/>
          <w:color w:val="000000"/>
          <w:sz w:val="22"/>
          <w:szCs w:val="22"/>
          <w:lang w:eastAsia="zh-Hans"/>
        </w:rPr>
        <w:t>：</w:t>
      </w:r>
    </w:p>
    <w:p>
      <w:pPr>
        <w:widowControl/>
        <w:spacing w:line="360" w:lineRule="auto"/>
        <w:ind w:firstLine="440" w:firstLineChars="200"/>
        <w:jc w:val="left"/>
        <w:rPr>
          <w:rFonts w:ascii="新宋体" w:hAnsi="新宋体" w:eastAsia="新宋体" w:cs="宋体"/>
          <w:color w:val="000000"/>
          <w:sz w:val="22"/>
          <w:szCs w:val="22"/>
        </w:rPr>
      </w:pPr>
      <w:r>
        <w:rPr>
          <w:rFonts w:hint="eastAsia" w:ascii="新宋体" w:hAnsi="新宋体" w:eastAsia="新宋体" w:cs="宋体"/>
          <w:color w:val="000000"/>
          <w:sz w:val="22"/>
          <w:szCs w:val="22"/>
          <w:lang w:eastAsia="zh-Hans"/>
        </w:rPr>
        <w:t>a、全面负责</w:t>
      </w:r>
      <w:r>
        <w:rPr>
          <w:rFonts w:hint="eastAsia" w:ascii="新宋体" w:hAnsi="新宋体" w:eastAsia="新宋体" w:cs="宋体"/>
          <w:color w:val="000000"/>
          <w:sz w:val="22"/>
          <w:szCs w:val="22"/>
        </w:rPr>
        <w:t>现场</w:t>
      </w:r>
      <w:r>
        <w:rPr>
          <w:rFonts w:hint="eastAsia" w:ascii="新宋体" w:hAnsi="新宋体" w:eastAsia="新宋体" w:cs="宋体"/>
          <w:color w:val="000000"/>
          <w:sz w:val="22"/>
          <w:szCs w:val="22"/>
          <w:lang w:eastAsia="zh-Hans"/>
        </w:rPr>
        <w:t>应急</w:t>
      </w:r>
      <w:r>
        <w:rPr>
          <w:rFonts w:hint="eastAsia" w:ascii="新宋体" w:hAnsi="新宋体" w:eastAsia="新宋体" w:cs="宋体"/>
          <w:color w:val="000000"/>
          <w:sz w:val="22"/>
          <w:szCs w:val="22"/>
        </w:rPr>
        <w:t>急救</w:t>
      </w:r>
      <w:r>
        <w:rPr>
          <w:rFonts w:hint="eastAsia" w:ascii="新宋体" w:hAnsi="新宋体" w:eastAsia="新宋体" w:cs="宋体"/>
          <w:color w:val="000000"/>
          <w:sz w:val="22"/>
          <w:szCs w:val="22"/>
          <w:lang w:eastAsia="zh-Hans"/>
        </w:rPr>
        <w:t>工作</w:t>
      </w:r>
      <w:r>
        <w:rPr>
          <w:rFonts w:hint="eastAsia" w:ascii="新宋体" w:hAnsi="新宋体" w:eastAsia="新宋体" w:cs="宋体"/>
          <w:color w:val="000000"/>
          <w:sz w:val="22"/>
          <w:szCs w:val="22"/>
        </w:rPr>
        <w:t>；</w:t>
      </w:r>
    </w:p>
    <w:p>
      <w:pPr>
        <w:widowControl/>
        <w:spacing w:line="360" w:lineRule="auto"/>
        <w:ind w:firstLine="440" w:firstLineChars="200"/>
        <w:jc w:val="left"/>
        <w:rPr>
          <w:rFonts w:ascii="新宋体" w:hAnsi="新宋体" w:eastAsia="新宋体" w:cs="宋体"/>
          <w:color w:val="000000"/>
          <w:sz w:val="22"/>
          <w:szCs w:val="22"/>
        </w:rPr>
      </w:pPr>
      <w:r>
        <w:rPr>
          <w:rFonts w:hint="eastAsia" w:ascii="新宋体" w:hAnsi="新宋体" w:eastAsia="新宋体" w:cs="宋体"/>
          <w:color w:val="000000"/>
          <w:sz w:val="22"/>
          <w:szCs w:val="22"/>
          <w:lang w:eastAsia="zh-Hans"/>
        </w:rPr>
        <w:t>b、决定启动应急预案；</w:t>
      </w:r>
    </w:p>
    <w:p>
      <w:pPr>
        <w:spacing w:line="360" w:lineRule="auto"/>
        <w:ind w:firstLine="440" w:firstLineChars="200"/>
        <w:rPr>
          <w:rFonts w:ascii="新宋体" w:hAnsi="新宋体" w:eastAsia="新宋体" w:cs="宋体"/>
          <w:color w:val="000000"/>
          <w:sz w:val="22"/>
          <w:szCs w:val="22"/>
        </w:rPr>
      </w:pPr>
      <w:r>
        <w:rPr>
          <w:rFonts w:hint="eastAsia" w:ascii="新宋体" w:hAnsi="新宋体" w:eastAsia="新宋体" w:cs="宋体"/>
          <w:color w:val="000000"/>
          <w:sz w:val="22"/>
          <w:szCs w:val="22"/>
          <w:lang w:eastAsia="zh-Hans"/>
        </w:rPr>
        <w:t>c、指挥应急</w:t>
      </w:r>
      <w:r>
        <w:rPr>
          <w:rFonts w:hint="eastAsia" w:ascii="新宋体" w:hAnsi="新宋体" w:eastAsia="新宋体" w:cs="宋体"/>
          <w:color w:val="000000"/>
          <w:sz w:val="22"/>
          <w:szCs w:val="22"/>
        </w:rPr>
        <w:t>急救</w:t>
      </w:r>
      <w:r>
        <w:rPr>
          <w:rFonts w:hint="eastAsia" w:ascii="新宋体" w:hAnsi="新宋体" w:eastAsia="新宋体" w:cs="宋体"/>
          <w:color w:val="000000"/>
          <w:sz w:val="22"/>
          <w:szCs w:val="22"/>
          <w:lang w:eastAsia="zh-Hans"/>
        </w:rPr>
        <w:t>工作。</w:t>
      </w:r>
    </w:p>
    <w:p>
      <w:pPr>
        <w:spacing w:line="360" w:lineRule="auto"/>
        <w:ind w:firstLine="330" w:firstLineChars="150"/>
        <w:rPr>
          <w:rFonts w:ascii="新宋体" w:hAnsi="新宋体" w:eastAsia="新宋体" w:cs="宋体"/>
          <w:kern w:val="0"/>
          <w:sz w:val="22"/>
          <w:szCs w:val="16"/>
        </w:rPr>
      </w:pPr>
      <w:r>
        <w:rPr>
          <w:rFonts w:hint="eastAsia" w:ascii="新宋体" w:hAnsi="新宋体" w:eastAsia="新宋体" w:cs="宋体"/>
          <w:kern w:val="0"/>
          <w:sz w:val="22"/>
          <w:szCs w:val="16"/>
        </w:rPr>
        <w:t>副总指挥：</w:t>
      </w:r>
    </w:p>
    <w:p>
      <w:pPr>
        <w:widowControl/>
        <w:spacing w:line="360" w:lineRule="auto"/>
        <w:ind w:firstLine="440" w:firstLineChars="200"/>
        <w:jc w:val="left"/>
        <w:rPr>
          <w:rFonts w:ascii="新宋体" w:hAnsi="新宋体" w:eastAsia="新宋体" w:cs="宋体"/>
          <w:color w:val="000000"/>
          <w:sz w:val="22"/>
          <w:szCs w:val="22"/>
        </w:rPr>
      </w:pPr>
      <w:r>
        <w:rPr>
          <w:rFonts w:hint="eastAsia" w:ascii="新宋体" w:hAnsi="新宋体" w:eastAsia="新宋体" w:cs="宋体"/>
          <w:color w:val="000000"/>
          <w:sz w:val="22"/>
          <w:szCs w:val="22"/>
          <w:lang w:eastAsia="zh-Hans"/>
        </w:rPr>
        <w:t>主要责</w:t>
      </w:r>
      <w:r>
        <w:rPr>
          <w:rFonts w:hint="eastAsia" w:ascii="新宋体" w:hAnsi="新宋体" w:eastAsia="新宋体" w:cs="宋体"/>
          <w:color w:val="000000"/>
          <w:sz w:val="22"/>
          <w:szCs w:val="22"/>
        </w:rPr>
        <w:t>任</w:t>
      </w:r>
      <w:r>
        <w:rPr>
          <w:rFonts w:hint="eastAsia" w:ascii="新宋体" w:hAnsi="新宋体" w:eastAsia="新宋体" w:cs="宋体"/>
          <w:color w:val="000000"/>
          <w:sz w:val="22"/>
          <w:szCs w:val="22"/>
          <w:lang w:eastAsia="zh-Hans"/>
        </w:rPr>
        <w:t>：</w:t>
      </w:r>
    </w:p>
    <w:p>
      <w:pPr>
        <w:widowControl/>
        <w:spacing w:line="360" w:lineRule="auto"/>
        <w:ind w:firstLine="440" w:firstLineChars="200"/>
        <w:jc w:val="left"/>
        <w:rPr>
          <w:rFonts w:ascii="新宋体" w:hAnsi="新宋体" w:eastAsia="新宋体" w:cs="宋体"/>
          <w:color w:val="000000"/>
          <w:sz w:val="22"/>
          <w:szCs w:val="22"/>
        </w:rPr>
      </w:pPr>
      <w:r>
        <w:rPr>
          <w:rFonts w:hint="eastAsia" w:ascii="新宋体" w:hAnsi="新宋体" w:eastAsia="新宋体" w:cs="宋体"/>
          <w:color w:val="000000"/>
          <w:sz w:val="22"/>
          <w:szCs w:val="22"/>
          <w:lang w:eastAsia="zh-Hans"/>
        </w:rPr>
        <w:t>a、组织应急</w:t>
      </w:r>
      <w:r>
        <w:rPr>
          <w:rFonts w:hint="eastAsia" w:ascii="新宋体" w:hAnsi="新宋体" w:eastAsia="新宋体" w:cs="宋体"/>
          <w:color w:val="000000"/>
          <w:sz w:val="22"/>
          <w:szCs w:val="22"/>
        </w:rPr>
        <w:t>急救</w:t>
      </w:r>
      <w:r>
        <w:rPr>
          <w:rFonts w:hint="eastAsia" w:ascii="新宋体" w:hAnsi="新宋体" w:eastAsia="新宋体" w:cs="宋体"/>
          <w:color w:val="000000"/>
          <w:sz w:val="22"/>
          <w:szCs w:val="22"/>
          <w:lang w:eastAsia="zh-Hans"/>
        </w:rPr>
        <w:t>工作；</w:t>
      </w:r>
    </w:p>
    <w:p>
      <w:pPr>
        <w:widowControl/>
        <w:spacing w:line="360" w:lineRule="auto"/>
        <w:ind w:firstLine="440" w:firstLineChars="200"/>
        <w:jc w:val="left"/>
        <w:rPr>
          <w:rFonts w:ascii="新宋体" w:hAnsi="新宋体" w:eastAsia="新宋体" w:cs="宋体"/>
          <w:color w:val="000000"/>
          <w:sz w:val="22"/>
          <w:szCs w:val="22"/>
        </w:rPr>
      </w:pPr>
      <w:r>
        <w:rPr>
          <w:rFonts w:hint="eastAsia" w:ascii="新宋体" w:hAnsi="新宋体" w:eastAsia="新宋体" w:cs="宋体"/>
          <w:color w:val="000000"/>
          <w:sz w:val="22"/>
          <w:szCs w:val="22"/>
          <w:lang w:eastAsia="zh-Hans"/>
        </w:rPr>
        <w:t>b、协调各部门</w:t>
      </w:r>
      <w:r>
        <w:rPr>
          <w:rFonts w:hint="eastAsia" w:ascii="新宋体" w:hAnsi="新宋体" w:eastAsia="新宋体" w:cs="宋体"/>
          <w:color w:val="000000"/>
          <w:sz w:val="22"/>
          <w:szCs w:val="22"/>
        </w:rPr>
        <w:t>统一调度</w:t>
      </w:r>
      <w:r>
        <w:rPr>
          <w:rFonts w:hint="eastAsia" w:ascii="新宋体" w:hAnsi="新宋体" w:eastAsia="新宋体" w:cs="宋体"/>
          <w:color w:val="000000"/>
          <w:sz w:val="22"/>
          <w:szCs w:val="22"/>
          <w:lang w:eastAsia="zh-Hans"/>
        </w:rPr>
        <w:t>工作；</w:t>
      </w:r>
    </w:p>
    <w:p>
      <w:pPr>
        <w:widowControl/>
        <w:spacing w:line="360" w:lineRule="auto"/>
        <w:ind w:firstLine="440" w:firstLineChars="200"/>
        <w:jc w:val="left"/>
        <w:rPr>
          <w:rFonts w:ascii="新宋体" w:hAnsi="新宋体" w:eastAsia="新宋体" w:cs="宋体"/>
          <w:color w:val="000000"/>
          <w:sz w:val="22"/>
          <w:szCs w:val="22"/>
        </w:rPr>
      </w:pPr>
      <w:r>
        <w:rPr>
          <w:rFonts w:hint="eastAsia" w:ascii="新宋体" w:hAnsi="新宋体" w:eastAsia="新宋体" w:cs="宋体"/>
          <w:color w:val="000000"/>
          <w:sz w:val="22"/>
          <w:szCs w:val="22"/>
          <w:lang w:eastAsia="zh-Hans"/>
        </w:rPr>
        <w:t>c、负责调查、监测及</w:t>
      </w:r>
      <w:r>
        <w:rPr>
          <w:rFonts w:hint="eastAsia" w:ascii="新宋体" w:hAnsi="新宋体" w:eastAsia="新宋体" w:cs="宋体"/>
          <w:color w:val="000000"/>
          <w:sz w:val="22"/>
          <w:szCs w:val="22"/>
        </w:rPr>
        <w:t>急救方案</w:t>
      </w:r>
      <w:r>
        <w:rPr>
          <w:rFonts w:hint="eastAsia" w:ascii="新宋体" w:hAnsi="新宋体" w:eastAsia="新宋体" w:cs="宋体"/>
          <w:color w:val="000000"/>
          <w:sz w:val="22"/>
          <w:szCs w:val="22"/>
          <w:lang w:eastAsia="zh-Hans"/>
        </w:rPr>
        <w:t>的</w:t>
      </w:r>
      <w:r>
        <w:rPr>
          <w:rFonts w:hint="eastAsia" w:ascii="新宋体" w:hAnsi="新宋体" w:eastAsia="新宋体" w:cs="宋体"/>
          <w:color w:val="000000"/>
          <w:sz w:val="22"/>
          <w:szCs w:val="22"/>
        </w:rPr>
        <w:t>确定</w:t>
      </w:r>
      <w:r>
        <w:rPr>
          <w:rFonts w:hint="eastAsia" w:ascii="新宋体" w:hAnsi="新宋体" w:eastAsia="新宋体" w:cs="宋体"/>
          <w:color w:val="000000"/>
          <w:sz w:val="22"/>
          <w:szCs w:val="22"/>
          <w:lang w:eastAsia="zh-Hans"/>
        </w:rPr>
        <w:t>。</w:t>
      </w:r>
    </w:p>
    <w:p>
      <w:pPr>
        <w:spacing w:line="360" w:lineRule="auto"/>
        <w:ind w:left="1520" w:leftChars="200" w:hanging="1100" w:hangingChars="500"/>
        <w:rPr>
          <w:rFonts w:ascii="新宋体" w:hAnsi="新宋体" w:eastAsia="新宋体" w:cs="宋体"/>
          <w:sz w:val="22"/>
          <w:szCs w:val="16"/>
        </w:rPr>
      </w:pPr>
      <w:r>
        <w:rPr>
          <w:rFonts w:hint="eastAsia" w:ascii="新宋体" w:hAnsi="新宋体" w:eastAsia="新宋体" w:cs="宋体"/>
          <w:kern w:val="0"/>
          <w:sz w:val="22"/>
          <w:szCs w:val="16"/>
        </w:rPr>
        <w:t>现场指挥：</w:t>
      </w:r>
    </w:p>
    <w:p>
      <w:pPr>
        <w:widowControl/>
        <w:spacing w:line="360" w:lineRule="auto"/>
        <w:ind w:firstLine="550" w:firstLineChars="250"/>
        <w:jc w:val="left"/>
        <w:rPr>
          <w:rFonts w:ascii="新宋体" w:hAnsi="新宋体" w:eastAsia="新宋体" w:cs="宋体"/>
          <w:color w:val="000000"/>
          <w:sz w:val="22"/>
          <w:szCs w:val="22"/>
        </w:rPr>
      </w:pPr>
      <w:r>
        <w:rPr>
          <w:rFonts w:hint="eastAsia" w:ascii="新宋体" w:hAnsi="新宋体" w:eastAsia="新宋体" w:cs="宋体"/>
          <w:color w:val="000000"/>
          <w:sz w:val="22"/>
          <w:szCs w:val="22"/>
          <w:lang w:eastAsia="zh-Hans"/>
        </w:rPr>
        <w:t>主要责</w:t>
      </w:r>
      <w:r>
        <w:rPr>
          <w:rFonts w:hint="eastAsia" w:ascii="新宋体" w:hAnsi="新宋体" w:eastAsia="新宋体" w:cs="宋体"/>
          <w:color w:val="000000"/>
          <w:sz w:val="22"/>
          <w:szCs w:val="22"/>
        </w:rPr>
        <w:t>任</w:t>
      </w:r>
      <w:r>
        <w:rPr>
          <w:rFonts w:hint="eastAsia" w:ascii="新宋体" w:hAnsi="新宋体" w:eastAsia="新宋体" w:cs="宋体"/>
          <w:color w:val="000000"/>
          <w:sz w:val="22"/>
          <w:szCs w:val="22"/>
          <w:lang w:eastAsia="zh-Hans"/>
        </w:rPr>
        <w:t>：</w:t>
      </w:r>
    </w:p>
    <w:p>
      <w:pPr>
        <w:widowControl/>
        <w:spacing w:line="360" w:lineRule="auto"/>
        <w:ind w:left="1311" w:leftChars="467" w:hanging="330" w:hangingChars="150"/>
        <w:jc w:val="left"/>
        <w:rPr>
          <w:rFonts w:ascii="新宋体" w:hAnsi="新宋体" w:eastAsia="新宋体" w:cs="宋体"/>
          <w:color w:val="000000"/>
          <w:sz w:val="22"/>
          <w:szCs w:val="22"/>
        </w:rPr>
      </w:pPr>
      <w:r>
        <w:rPr>
          <w:rFonts w:hint="eastAsia" w:ascii="新宋体" w:hAnsi="新宋体" w:eastAsia="新宋体" w:cs="宋体"/>
          <w:color w:val="000000"/>
          <w:sz w:val="22"/>
          <w:szCs w:val="22"/>
          <w:lang w:eastAsia="zh-Hans"/>
        </w:rPr>
        <w:t>a、传达</w:t>
      </w:r>
      <w:r>
        <w:rPr>
          <w:rFonts w:hint="eastAsia" w:ascii="新宋体" w:hAnsi="新宋体" w:eastAsia="新宋体" w:cs="宋体"/>
          <w:color w:val="000000"/>
          <w:sz w:val="22"/>
          <w:szCs w:val="22"/>
        </w:rPr>
        <w:t>、</w:t>
      </w:r>
      <w:r>
        <w:rPr>
          <w:rFonts w:hint="eastAsia" w:ascii="新宋体" w:hAnsi="新宋体" w:eastAsia="新宋体" w:cs="宋体"/>
          <w:color w:val="000000"/>
          <w:sz w:val="22"/>
          <w:szCs w:val="22"/>
          <w:lang w:eastAsia="zh-Hans"/>
        </w:rPr>
        <w:t>联络各部门</w:t>
      </w:r>
      <w:r>
        <w:rPr>
          <w:rFonts w:hint="eastAsia" w:ascii="新宋体" w:hAnsi="新宋体" w:eastAsia="新宋体" w:cs="宋体"/>
          <w:color w:val="000000"/>
          <w:sz w:val="22"/>
          <w:szCs w:val="22"/>
        </w:rPr>
        <w:t>演练人员，负责交通救援线路的畅通及现场警戒</w:t>
      </w:r>
      <w:r>
        <w:rPr>
          <w:rFonts w:hint="eastAsia" w:ascii="新宋体" w:hAnsi="新宋体" w:eastAsia="新宋体" w:cs="宋体"/>
          <w:color w:val="000000"/>
          <w:sz w:val="22"/>
          <w:szCs w:val="22"/>
          <w:lang w:eastAsia="zh-Hans"/>
        </w:rPr>
        <w:t>；</w:t>
      </w:r>
    </w:p>
    <w:p>
      <w:pPr>
        <w:widowControl/>
        <w:spacing w:line="360" w:lineRule="auto"/>
        <w:ind w:left="1111" w:leftChars="267" w:hanging="550" w:hangingChars="250"/>
        <w:jc w:val="left"/>
        <w:rPr>
          <w:rFonts w:ascii="新宋体" w:hAnsi="新宋体" w:eastAsia="新宋体" w:cs="宋体"/>
          <w:color w:val="000000"/>
          <w:sz w:val="22"/>
          <w:szCs w:val="22"/>
        </w:rPr>
      </w:pPr>
      <w:r>
        <w:rPr>
          <w:rFonts w:hint="eastAsia" w:ascii="新宋体" w:hAnsi="新宋体" w:eastAsia="新宋体" w:cs="宋体"/>
          <w:color w:val="000000"/>
          <w:sz w:val="22"/>
          <w:szCs w:val="22"/>
          <w:lang w:eastAsia="zh-Hans"/>
        </w:rPr>
        <w:t> </w:t>
      </w:r>
      <w:r>
        <w:rPr>
          <w:rFonts w:hint="eastAsia" w:ascii="新宋体" w:hAnsi="新宋体" w:eastAsia="新宋体" w:cs="宋体"/>
          <w:color w:val="000000"/>
          <w:sz w:val="22"/>
          <w:szCs w:val="22"/>
        </w:rPr>
        <w:t xml:space="preserve"> </w:t>
      </w:r>
      <w:r>
        <w:rPr>
          <w:rFonts w:hint="eastAsia" w:ascii="新宋体" w:hAnsi="新宋体" w:eastAsia="新宋体" w:cs="宋体"/>
          <w:color w:val="000000"/>
          <w:sz w:val="22"/>
          <w:szCs w:val="22"/>
          <w:lang w:eastAsia="zh-Hans"/>
        </w:rPr>
        <w:t> b、协助总指挥做好各项后勤</w:t>
      </w:r>
      <w:r>
        <w:rPr>
          <w:rFonts w:hint="eastAsia" w:ascii="新宋体" w:hAnsi="新宋体" w:eastAsia="新宋体" w:cs="宋体"/>
          <w:color w:val="000000"/>
          <w:sz w:val="22"/>
          <w:szCs w:val="22"/>
        </w:rPr>
        <w:t>事务</w:t>
      </w:r>
      <w:r>
        <w:rPr>
          <w:rFonts w:hint="eastAsia" w:ascii="新宋体" w:hAnsi="新宋体" w:eastAsia="新宋体" w:cs="宋体"/>
          <w:color w:val="000000"/>
          <w:sz w:val="22"/>
          <w:szCs w:val="22"/>
          <w:lang w:eastAsia="zh-Hans"/>
        </w:rPr>
        <w:t>及有关演练物资准备等相关事宜；</w:t>
      </w:r>
    </w:p>
    <w:p>
      <w:pPr>
        <w:widowControl/>
        <w:spacing w:line="360" w:lineRule="auto"/>
        <w:ind w:left="1221" w:leftChars="267" w:hanging="660" w:hangingChars="300"/>
        <w:jc w:val="left"/>
        <w:rPr>
          <w:rFonts w:ascii="新宋体" w:hAnsi="新宋体" w:eastAsia="新宋体" w:cs="宋体"/>
          <w:color w:val="000000"/>
          <w:sz w:val="22"/>
          <w:szCs w:val="22"/>
        </w:rPr>
      </w:pPr>
      <w:r>
        <w:rPr>
          <w:rFonts w:hint="eastAsia" w:ascii="新宋体" w:hAnsi="新宋体" w:eastAsia="新宋体" w:cs="宋体"/>
          <w:color w:val="000000"/>
          <w:sz w:val="22"/>
          <w:szCs w:val="22"/>
          <w:lang w:eastAsia="zh-Hans"/>
        </w:rPr>
        <w:t>  </w:t>
      </w:r>
      <w:r>
        <w:rPr>
          <w:rFonts w:hint="eastAsia" w:ascii="新宋体" w:hAnsi="新宋体" w:eastAsia="新宋体" w:cs="宋体"/>
          <w:color w:val="000000"/>
          <w:sz w:val="22"/>
          <w:szCs w:val="22"/>
        </w:rPr>
        <w:t xml:space="preserve"> </w:t>
      </w:r>
      <w:r>
        <w:rPr>
          <w:rFonts w:hint="eastAsia" w:ascii="新宋体" w:hAnsi="新宋体" w:eastAsia="新宋体" w:cs="宋体"/>
          <w:color w:val="000000"/>
          <w:sz w:val="22"/>
          <w:szCs w:val="22"/>
          <w:lang w:eastAsia="zh-Hans"/>
        </w:rPr>
        <w:t>c、</w:t>
      </w:r>
      <w:r>
        <w:rPr>
          <w:rFonts w:hint="eastAsia" w:ascii="新宋体" w:hAnsi="新宋体" w:eastAsia="新宋体" w:cs="宋体"/>
          <w:color w:val="000000"/>
          <w:sz w:val="22"/>
          <w:szCs w:val="22"/>
        </w:rPr>
        <w:t>协调与当地医院、</w:t>
      </w:r>
      <w:r>
        <w:rPr>
          <w:rFonts w:hint="eastAsia" w:ascii="新宋体" w:hAnsi="新宋体" w:eastAsia="新宋体" w:cs="宋体"/>
          <w:color w:val="000000"/>
          <w:sz w:val="22"/>
          <w:szCs w:val="22"/>
          <w:lang w:eastAsia="zh-Hans"/>
        </w:rPr>
        <w:t>负责</w:t>
      </w:r>
      <w:r>
        <w:rPr>
          <w:rFonts w:hint="eastAsia" w:ascii="新宋体" w:hAnsi="新宋体" w:eastAsia="新宋体" w:cs="宋体"/>
          <w:color w:val="000000"/>
          <w:sz w:val="22"/>
          <w:szCs w:val="22"/>
        </w:rPr>
        <w:t>演练资料搜集、整理等</w:t>
      </w:r>
      <w:r>
        <w:rPr>
          <w:rFonts w:hint="eastAsia" w:ascii="新宋体" w:hAnsi="新宋体" w:eastAsia="新宋体" w:cs="宋体"/>
          <w:color w:val="000000"/>
          <w:sz w:val="22"/>
          <w:szCs w:val="22"/>
          <w:lang w:eastAsia="zh-Hans"/>
        </w:rPr>
        <w:t>工作。</w:t>
      </w:r>
    </w:p>
    <w:p>
      <w:pPr>
        <w:widowControl/>
        <w:spacing w:line="360" w:lineRule="auto"/>
        <w:ind w:firstLine="440" w:firstLineChars="200"/>
        <w:rPr>
          <w:rFonts w:ascii="新宋体" w:hAnsi="新宋体" w:eastAsia="新宋体" w:cs="宋体"/>
          <w:sz w:val="22"/>
          <w:szCs w:val="22"/>
        </w:rPr>
      </w:pPr>
      <w:r>
        <w:rPr>
          <w:rFonts w:hint="eastAsia" w:ascii="新宋体" w:hAnsi="新宋体" w:eastAsia="新宋体" w:cs="宋体"/>
          <w:sz w:val="22"/>
          <w:szCs w:val="22"/>
        </w:rPr>
        <w:t>2、各组职责：</w:t>
      </w:r>
    </w:p>
    <w:p>
      <w:pPr>
        <w:widowControl/>
        <w:spacing w:line="360" w:lineRule="auto"/>
        <w:ind w:left="701" w:leftChars="334" w:firstLine="220" w:firstLineChars="100"/>
        <w:rPr>
          <w:rFonts w:ascii="新宋体" w:hAnsi="新宋体" w:eastAsia="新宋体" w:cs="宋体"/>
          <w:sz w:val="22"/>
          <w:szCs w:val="22"/>
        </w:rPr>
      </w:pPr>
      <w:r>
        <w:rPr>
          <w:rFonts w:hint="eastAsia" w:ascii="新宋体" w:hAnsi="新宋体" w:eastAsia="新宋体" w:cs="宋体"/>
          <w:sz w:val="22"/>
          <w:szCs w:val="22"/>
        </w:rPr>
        <w:t>(1)事故处理组：主要任务是确定救援方案并组织人员车辆施救，抢救中毒人员；</w:t>
      </w:r>
    </w:p>
    <w:p>
      <w:pPr>
        <w:widowControl/>
        <w:spacing w:line="360" w:lineRule="auto"/>
        <w:ind w:left="701" w:leftChars="334" w:firstLine="220" w:firstLineChars="100"/>
        <w:rPr>
          <w:rFonts w:ascii="新宋体" w:hAnsi="新宋体" w:eastAsia="新宋体" w:cs="宋体"/>
          <w:sz w:val="22"/>
          <w:szCs w:val="22"/>
        </w:rPr>
      </w:pPr>
      <w:r>
        <w:rPr>
          <w:rFonts w:hint="eastAsia" w:ascii="新宋体" w:hAnsi="新宋体" w:eastAsia="新宋体" w:cs="宋体"/>
          <w:sz w:val="22"/>
          <w:szCs w:val="22"/>
        </w:rPr>
        <w:t>(2)医疗救护组：主要任务是及时赶到事故现场抢救中毒人员，视伤情决定在现场或就近医院急救，确保人员的生命安全。</w:t>
      </w:r>
    </w:p>
    <w:p>
      <w:pPr>
        <w:widowControl/>
        <w:spacing w:line="360" w:lineRule="auto"/>
        <w:ind w:left="701" w:leftChars="334"/>
        <w:rPr>
          <w:rFonts w:ascii="新宋体" w:hAnsi="新宋体" w:eastAsia="新宋体" w:cs="宋体"/>
          <w:sz w:val="22"/>
          <w:szCs w:val="22"/>
        </w:rPr>
      </w:pPr>
      <w:r>
        <w:rPr>
          <w:rFonts w:hint="eastAsia" w:ascii="新宋体" w:hAnsi="新宋体" w:eastAsia="新宋体" w:cs="宋体"/>
          <w:sz w:val="22"/>
          <w:szCs w:val="22"/>
        </w:rPr>
        <w:t xml:space="preserve">  (3)警戒联络组：主要任务是上传下达领导指令和疏导交通线路，对外联络告知现场发生的事故情况，并派人到路口接应并记录演练全过程。</w:t>
      </w:r>
    </w:p>
    <w:p>
      <w:pPr>
        <w:widowControl/>
        <w:spacing w:line="360" w:lineRule="auto"/>
        <w:ind w:left="981" w:leftChars="467"/>
        <w:rPr>
          <w:rFonts w:ascii="新宋体" w:hAnsi="新宋体" w:eastAsia="新宋体" w:cs="宋体"/>
          <w:sz w:val="22"/>
          <w:szCs w:val="22"/>
        </w:rPr>
      </w:pPr>
      <w:r>
        <w:rPr>
          <w:rFonts w:hint="eastAsia" w:ascii="新宋体" w:hAnsi="新宋体" w:eastAsia="新宋体" w:cs="宋体"/>
          <w:sz w:val="22"/>
          <w:szCs w:val="22"/>
        </w:rPr>
        <w:t>(4)后勤保障组：主要任务是听从指挥部领导的指令，安排救援演练车辆的调派以及应急资金的及时供应。</w:t>
      </w:r>
    </w:p>
    <w:p>
      <w:pPr>
        <w:widowControl/>
        <w:spacing w:line="360" w:lineRule="auto"/>
        <w:ind w:firstLine="330" w:firstLineChars="150"/>
        <w:rPr>
          <w:rFonts w:ascii="新宋体" w:hAnsi="新宋体" w:eastAsia="新宋体" w:cs="宋体"/>
          <w:sz w:val="22"/>
          <w:szCs w:val="22"/>
        </w:rPr>
      </w:pPr>
      <w:r>
        <w:rPr>
          <w:rFonts w:hint="eastAsia" w:ascii="新宋体" w:hAnsi="新宋体" w:eastAsia="新宋体" w:cs="宋体"/>
          <w:sz w:val="22"/>
          <w:szCs w:val="22"/>
        </w:rPr>
        <w:t>各组人员组成</w:t>
      </w:r>
    </w:p>
    <w:p>
      <w:pPr>
        <w:spacing w:line="360" w:lineRule="auto"/>
        <w:ind w:firstLine="570"/>
        <w:rPr>
          <w:rFonts w:ascii="新宋体" w:hAnsi="新宋体" w:eastAsia="新宋体" w:cs="宋体"/>
          <w:kern w:val="0"/>
          <w:sz w:val="22"/>
          <w:szCs w:val="16"/>
        </w:rPr>
      </w:pPr>
      <w:r>
        <w:rPr>
          <w:rFonts w:hint="eastAsia" w:ascii="新宋体" w:hAnsi="新宋体" w:eastAsia="新宋体" w:cs="宋体"/>
          <w:sz w:val="22"/>
          <w:szCs w:val="22"/>
        </w:rPr>
        <w:t xml:space="preserve">事故处理组： </w:t>
      </w:r>
    </w:p>
    <w:p>
      <w:pPr>
        <w:spacing w:line="360" w:lineRule="auto"/>
        <w:ind w:firstLine="570"/>
        <w:rPr>
          <w:rFonts w:ascii="新宋体" w:hAnsi="新宋体" w:eastAsia="新宋体" w:cs="宋体"/>
          <w:kern w:val="0"/>
          <w:sz w:val="22"/>
          <w:szCs w:val="16"/>
        </w:rPr>
      </w:pPr>
      <w:r>
        <w:rPr>
          <w:rFonts w:hint="eastAsia" w:ascii="新宋体" w:hAnsi="新宋体" w:eastAsia="新宋体" w:cs="宋体"/>
          <w:kern w:val="0"/>
          <w:sz w:val="22"/>
          <w:szCs w:val="16"/>
        </w:rPr>
        <w:t xml:space="preserve">医疗救护组： </w:t>
      </w:r>
    </w:p>
    <w:p>
      <w:pPr>
        <w:spacing w:line="360" w:lineRule="auto"/>
        <w:ind w:firstLine="440" w:firstLineChars="200"/>
        <w:rPr>
          <w:rFonts w:ascii="新宋体" w:hAnsi="新宋体" w:eastAsia="新宋体" w:cs="宋体"/>
          <w:kern w:val="0"/>
          <w:sz w:val="22"/>
          <w:szCs w:val="16"/>
        </w:rPr>
      </w:pPr>
      <w:r>
        <w:rPr>
          <w:rFonts w:hint="eastAsia" w:ascii="新宋体" w:hAnsi="新宋体" w:eastAsia="新宋体" w:cs="宋体"/>
          <w:kern w:val="0"/>
          <w:sz w:val="22"/>
          <w:szCs w:val="16"/>
        </w:rPr>
        <w:t>警戒联络组：</w:t>
      </w:r>
    </w:p>
    <w:p>
      <w:pPr>
        <w:spacing w:line="360" w:lineRule="auto"/>
        <w:ind w:firstLine="440" w:firstLineChars="200"/>
        <w:rPr>
          <w:rFonts w:ascii="新宋体" w:hAnsi="新宋体" w:eastAsia="新宋体" w:cs="宋体"/>
          <w:kern w:val="0"/>
          <w:sz w:val="22"/>
          <w:szCs w:val="16"/>
        </w:rPr>
      </w:pPr>
      <w:r>
        <w:rPr>
          <w:rFonts w:hint="eastAsia" w:ascii="新宋体" w:hAnsi="新宋体" w:eastAsia="新宋体" w:cs="宋体"/>
          <w:kern w:val="0"/>
          <w:sz w:val="22"/>
          <w:szCs w:val="16"/>
        </w:rPr>
        <w:t xml:space="preserve">后勤保障组： </w:t>
      </w:r>
    </w:p>
    <w:p>
      <w:pPr>
        <w:spacing w:line="360" w:lineRule="auto"/>
        <w:rPr>
          <w:rFonts w:ascii="新宋体" w:hAnsi="新宋体" w:eastAsia="新宋体" w:cs="宋体"/>
          <w:b/>
          <w:szCs w:val="21"/>
        </w:rPr>
      </w:pPr>
      <w:r>
        <w:rPr>
          <w:rFonts w:hint="eastAsia" w:ascii="新宋体" w:hAnsi="新宋体" w:eastAsia="新宋体" w:cs="宋体"/>
          <w:sz w:val="24"/>
          <w:szCs w:val="24"/>
        </w:rPr>
        <w:t>五、演练程序：</w:t>
      </w:r>
    </w:p>
    <w:p>
      <w:pPr>
        <w:spacing w:line="360" w:lineRule="auto"/>
        <w:ind w:firstLine="442" w:firstLineChars="200"/>
        <w:rPr>
          <w:rFonts w:ascii="新宋体" w:hAnsi="新宋体" w:eastAsia="新宋体" w:cs="宋体"/>
          <w:b/>
          <w:sz w:val="22"/>
          <w:szCs w:val="22"/>
          <w:lang w:val="zh-CN"/>
        </w:rPr>
      </w:pPr>
      <w:r>
        <w:rPr>
          <w:rFonts w:hint="eastAsia" w:ascii="新宋体" w:hAnsi="新宋体" w:eastAsia="新宋体" w:cs="宋体"/>
          <w:b/>
          <w:sz w:val="22"/>
          <w:szCs w:val="22"/>
          <w:lang w:val="zh-CN"/>
        </w:rPr>
        <w:t>模拟事故：</w:t>
      </w:r>
      <w:r>
        <w:rPr>
          <w:rFonts w:hint="eastAsia" w:ascii="新宋体" w:hAnsi="新宋体" w:eastAsia="新宋体" w:cs="宋体"/>
          <w:sz w:val="22"/>
          <w:szCs w:val="22"/>
        </w:rPr>
        <w:t>由</w:t>
      </w:r>
      <w:r>
        <w:rPr>
          <w:rFonts w:hint="eastAsia" w:ascii="新宋体" w:hAnsi="新宋体" w:eastAsia="新宋体" w:cs="宋体"/>
          <w:color w:val="0000FF"/>
          <w:sz w:val="22"/>
          <w:szCs w:val="22"/>
        </w:rPr>
        <w:t>（        ）</w:t>
      </w:r>
      <w:r>
        <w:rPr>
          <w:rFonts w:hint="eastAsia" w:ascii="新宋体" w:hAnsi="新宋体" w:eastAsia="新宋体" w:cs="宋体"/>
          <w:sz w:val="22"/>
          <w:szCs w:val="22"/>
        </w:rPr>
        <w:t>模拟进餐时的中毒人员。</w:t>
      </w:r>
    </w:p>
    <w:p>
      <w:pPr>
        <w:spacing w:line="360" w:lineRule="auto"/>
        <w:ind w:firstLine="442" w:firstLineChars="200"/>
        <w:rPr>
          <w:rFonts w:ascii="新宋体" w:hAnsi="新宋体" w:eastAsia="新宋体" w:cs="宋体"/>
          <w:b/>
          <w:sz w:val="22"/>
          <w:szCs w:val="22"/>
        </w:rPr>
      </w:pPr>
      <w:r>
        <w:rPr>
          <w:rFonts w:hint="eastAsia" w:ascii="新宋体" w:hAnsi="新宋体" w:eastAsia="新宋体" w:cs="宋体"/>
          <w:b/>
          <w:sz w:val="22"/>
          <w:szCs w:val="22"/>
        </w:rPr>
        <w:t>1、事故发生</w:t>
      </w:r>
    </w:p>
    <w:p>
      <w:pPr>
        <w:spacing w:line="360" w:lineRule="auto"/>
        <w:ind w:firstLine="770" w:firstLineChars="350"/>
        <w:rPr>
          <w:rFonts w:ascii="新宋体" w:hAnsi="新宋体" w:eastAsia="新宋体" w:cs="宋体"/>
          <w:sz w:val="22"/>
          <w:szCs w:val="22"/>
        </w:rPr>
      </w:pPr>
      <w:r>
        <w:rPr>
          <w:rFonts w:hint="eastAsia" w:ascii="新宋体" w:hAnsi="新宋体" w:eastAsia="新宋体" w:cs="宋体"/>
          <w:sz w:val="22"/>
          <w:szCs w:val="22"/>
        </w:rPr>
        <w:t>11：30，进餐过程中，有5名员工发生中毒现象。</w:t>
      </w:r>
    </w:p>
    <w:p>
      <w:pPr>
        <w:spacing w:line="360" w:lineRule="auto"/>
        <w:ind w:firstLine="442" w:firstLineChars="200"/>
        <w:rPr>
          <w:rFonts w:ascii="新宋体" w:hAnsi="新宋体" w:eastAsia="新宋体" w:cs="宋体"/>
          <w:b/>
          <w:sz w:val="22"/>
          <w:szCs w:val="22"/>
        </w:rPr>
      </w:pPr>
      <w:r>
        <w:rPr>
          <w:rFonts w:hint="eastAsia" w:ascii="新宋体" w:hAnsi="新宋体" w:eastAsia="新宋体" w:cs="宋体"/>
          <w:b/>
          <w:sz w:val="22"/>
          <w:szCs w:val="22"/>
        </w:rPr>
        <w:t>2、处置过程</w:t>
      </w:r>
    </w:p>
    <w:p>
      <w:pPr>
        <w:spacing w:line="360" w:lineRule="auto"/>
        <w:ind w:firstLine="440" w:firstLineChars="200"/>
        <w:rPr>
          <w:rFonts w:ascii="新宋体" w:hAnsi="新宋体" w:eastAsia="新宋体" w:cs="宋体"/>
          <w:sz w:val="22"/>
          <w:szCs w:val="22"/>
        </w:rPr>
      </w:pPr>
      <w:r>
        <w:rPr>
          <w:rFonts w:hint="eastAsia" w:ascii="新宋体" w:hAnsi="新宋体" w:eastAsia="新宋体" w:cs="宋体"/>
          <w:sz w:val="22"/>
          <w:szCs w:val="22"/>
        </w:rPr>
        <w:t>1、11时32分食堂管理人员发现有5名员工倒地抽搐、口吐白沫并立即向公司领导汇报</w:t>
      </w:r>
    </w:p>
    <w:p>
      <w:pPr>
        <w:spacing w:line="360" w:lineRule="auto"/>
        <w:ind w:firstLine="440" w:firstLineChars="200"/>
        <w:rPr>
          <w:rFonts w:ascii="新宋体" w:hAnsi="新宋体" w:eastAsia="新宋体" w:cs="宋体"/>
          <w:sz w:val="22"/>
          <w:szCs w:val="22"/>
        </w:rPr>
      </w:pPr>
      <w:r>
        <w:rPr>
          <w:rFonts w:hint="eastAsia" w:ascii="新宋体" w:hAnsi="新宋体" w:eastAsia="新宋体" w:cs="宋体"/>
          <w:sz w:val="22"/>
          <w:szCs w:val="22"/>
        </w:rPr>
        <w:t>2、11时35分公司领导接到事故报告后，立即启动应急预案，同时向相关部门报告情况，安排就近的医院武钢二医院准备救援。</w:t>
      </w:r>
    </w:p>
    <w:p>
      <w:pPr>
        <w:spacing w:line="360" w:lineRule="auto"/>
        <w:ind w:firstLine="440" w:firstLineChars="200"/>
        <w:rPr>
          <w:rFonts w:ascii="新宋体" w:hAnsi="新宋体" w:eastAsia="新宋体" w:cs="宋体"/>
          <w:sz w:val="22"/>
          <w:szCs w:val="22"/>
        </w:rPr>
      </w:pPr>
      <w:r>
        <w:rPr>
          <w:rFonts w:hint="eastAsia" w:ascii="新宋体" w:hAnsi="新宋体" w:eastAsia="新宋体" w:cs="宋体"/>
          <w:sz w:val="22"/>
          <w:szCs w:val="22"/>
        </w:rPr>
        <w:t>3、11时37分</w:t>
      </w:r>
      <w:r>
        <w:rPr>
          <w:rFonts w:hint="eastAsia" w:ascii="新宋体" w:hAnsi="新宋体" w:eastAsia="新宋体" w:cs="宋体"/>
          <w:kern w:val="0"/>
          <w:sz w:val="22"/>
          <w:szCs w:val="16"/>
        </w:rPr>
        <w:t>医疗救护组</w:t>
      </w:r>
      <w:r>
        <w:rPr>
          <w:rFonts w:hint="eastAsia" w:ascii="新宋体" w:hAnsi="新宋体" w:eastAsia="新宋体" w:cs="宋体"/>
          <w:sz w:val="22"/>
          <w:szCs w:val="22"/>
        </w:rPr>
        <w:t>小组迅速组织人员用担架将中毒人员抬至公司应急救援专用车辆，并立即送往医院。</w:t>
      </w:r>
    </w:p>
    <w:p>
      <w:pPr>
        <w:spacing w:line="360" w:lineRule="auto"/>
        <w:ind w:firstLine="440" w:firstLineChars="200"/>
        <w:rPr>
          <w:rFonts w:ascii="新宋体" w:hAnsi="新宋体" w:eastAsia="新宋体" w:cs="宋体"/>
          <w:sz w:val="22"/>
          <w:szCs w:val="22"/>
        </w:rPr>
      </w:pPr>
      <w:r>
        <w:rPr>
          <w:rFonts w:hint="eastAsia" w:ascii="新宋体" w:hAnsi="新宋体" w:eastAsia="新宋体" w:cs="宋体"/>
          <w:sz w:val="22"/>
          <w:szCs w:val="22"/>
        </w:rPr>
        <w:t>4、11时40分事故处理小组负责组织其他人员采取措施封存食物和饮食器具并带往医院鉴定，跟踪调查中毒原因。</w:t>
      </w:r>
    </w:p>
    <w:p>
      <w:pPr>
        <w:spacing w:line="360" w:lineRule="auto"/>
        <w:ind w:firstLine="440" w:firstLineChars="200"/>
        <w:rPr>
          <w:rFonts w:ascii="新宋体" w:hAnsi="新宋体" w:eastAsia="新宋体" w:cs="宋体"/>
          <w:sz w:val="22"/>
          <w:szCs w:val="22"/>
        </w:rPr>
      </w:pPr>
      <w:r>
        <w:rPr>
          <w:rFonts w:hint="eastAsia" w:ascii="新宋体" w:hAnsi="新宋体" w:eastAsia="新宋体" w:cs="宋体"/>
          <w:sz w:val="22"/>
          <w:szCs w:val="22"/>
        </w:rPr>
        <w:t>4、11时45分现场警戒组立即对事故现场进行隔离，保护事故现场，</w:t>
      </w:r>
      <w:r>
        <w:rPr>
          <w:rFonts w:hint="eastAsia" w:ascii="新宋体" w:hAnsi="新宋体" w:eastAsia="新宋体" w:cs="宋体"/>
          <w:kern w:val="0"/>
          <w:sz w:val="22"/>
          <w:szCs w:val="16"/>
        </w:rPr>
        <w:t>后勤保障组开始善后工作</w:t>
      </w:r>
      <w:r>
        <w:rPr>
          <w:rFonts w:hint="eastAsia" w:ascii="新宋体" w:hAnsi="新宋体" w:eastAsia="新宋体" w:cs="宋体"/>
          <w:sz w:val="22"/>
          <w:szCs w:val="22"/>
        </w:rPr>
        <w:t>。</w:t>
      </w:r>
    </w:p>
    <w:p>
      <w:pPr>
        <w:spacing w:line="360" w:lineRule="auto"/>
        <w:ind w:firstLine="440" w:firstLineChars="200"/>
        <w:rPr>
          <w:rFonts w:ascii="新宋体" w:hAnsi="新宋体" w:eastAsia="新宋体" w:cs="宋体"/>
          <w:sz w:val="22"/>
          <w:szCs w:val="22"/>
        </w:rPr>
      </w:pPr>
      <w:r>
        <w:rPr>
          <w:rFonts w:hint="eastAsia" w:ascii="新宋体" w:hAnsi="新宋体" w:eastAsia="新宋体" w:cs="宋体"/>
          <w:sz w:val="22"/>
          <w:szCs w:val="22"/>
        </w:rPr>
        <w:t>5、11时48分医疗救护组打开急救药箱清理、擦拭中毒人员衣服上的呕吐物。</w:t>
      </w:r>
    </w:p>
    <w:p>
      <w:pPr>
        <w:spacing w:line="360" w:lineRule="auto"/>
        <w:ind w:firstLine="440" w:firstLineChars="200"/>
        <w:rPr>
          <w:rFonts w:ascii="新宋体" w:hAnsi="新宋体" w:eastAsia="新宋体" w:cs="宋体"/>
          <w:sz w:val="22"/>
          <w:szCs w:val="22"/>
        </w:rPr>
      </w:pPr>
      <w:r>
        <w:rPr>
          <w:rFonts w:hint="eastAsia" w:ascii="新宋体" w:hAnsi="新宋体" w:eastAsia="新宋体" w:cs="宋体"/>
          <w:sz w:val="22"/>
          <w:szCs w:val="22"/>
        </w:rPr>
        <w:t>6、11时50分医疗救护小组成功将中毒人员送武钢二医院，医院立即开展抢救工作。</w:t>
      </w:r>
    </w:p>
    <w:p>
      <w:pPr>
        <w:spacing w:line="360" w:lineRule="auto"/>
        <w:ind w:firstLine="440" w:firstLineChars="200"/>
        <w:rPr>
          <w:rFonts w:ascii="新宋体" w:hAnsi="新宋体" w:eastAsia="新宋体" w:cs="宋体"/>
          <w:sz w:val="22"/>
          <w:szCs w:val="22"/>
        </w:rPr>
      </w:pPr>
      <w:r>
        <w:rPr>
          <w:rFonts w:hint="eastAsia" w:ascii="新宋体" w:hAnsi="新宋体" w:eastAsia="新宋体" w:cs="宋体"/>
          <w:sz w:val="22"/>
          <w:szCs w:val="22"/>
        </w:rPr>
        <w:t>7、11时57分中毒人员缓慢苏醒。</w:t>
      </w:r>
    </w:p>
    <w:p>
      <w:pPr>
        <w:spacing w:line="360" w:lineRule="auto"/>
        <w:ind w:firstLine="440" w:firstLineChars="200"/>
        <w:rPr>
          <w:rFonts w:ascii="新宋体" w:hAnsi="新宋体" w:eastAsia="新宋体" w:cs="宋体"/>
          <w:sz w:val="22"/>
          <w:szCs w:val="22"/>
        </w:rPr>
      </w:pPr>
      <w:r>
        <w:rPr>
          <w:rFonts w:hint="eastAsia" w:ascii="新宋体" w:hAnsi="新宋体" w:eastAsia="新宋体" w:cs="宋体"/>
          <w:sz w:val="22"/>
          <w:szCs w:val="22"/>
        </w:rPr>
        <w:t>8、11时59分演练结束。此次无人员受伤，重在抢救过程。</w:t>
      </w:r>
    </w:p>
    <w:p>
      <w:pPr>
        <w:widowControl/>
        <w:spacing w:line="360" w:lineRule="auto"/>
        <w:ind w:firstLine="440" w:firstLineChars="200"/>
        <w:rPr>
          <w:rFonts w:ascii="新宋体" w:hAnsi="新宋体" w:eastAsia="新宋体" w:cs="宋体"/>
          <w:sz w:val="22"/>
          <w:szCs w:val="22"/>
        </w:rPr>
      </w:pPr>
      <w:r>
        <w:rPr>
          <w:rFonts w:hint="eastAsia" w:ascii="新宋体" w:hAnsi="新宋体" w:eastAsia="新宋体" w:cs="宋体"/>
          <w:sz w:val="22"/>
          <w:szCs w:val="22"/>
        </w:rPr>
        <w:t>9、12时00副总指挥</w:t>
      </w:r>
      <w:r>
        <w:rPr>
          <w:rFonts w:hint="eastAsia" w:ascii="新宋体" w:hAnsi="新宋体" w:eastAsia="新宋体" w:cs="宋体"/>
          <w:color w:val="0000FF"/>
          <w:sz w:val="22"/>
          <w:szCs w:val="22"/>
        </w:rPr>
        <w:t>（        ）</w:t>
      </w:r>
      <w:r>
        <w:rPr>
          <w:rFonts w:hint="eastAsia" w:ascii="新宋体" w:hAnsi="新宋体" w:eastAsia="新宋体" w:cs="宋体"/>
          <w:sz w:val="22"/>
          <w:szCs w:val="22"/>
        </w:rPr>
        <w:t>向总指挥</w:t>
      </w:r>
      <w:r>
        <w:rPr>
          <w:rFonts w:hint="eastAsia" w:ascii="新宋体" w:hAnsi="新宋体" w:eastAsia="新宋体" w:cs="宋体"/>
          <w:color w:val="0000FF"/>
          <w:sz w:val="22"/>
          <w:szCs w:val="22"/>
        </w:rPr>
        <w:t>（        ）</w:t>
      </w:r>
      <w:r>
        <w:rPr>
          <w:rFonts w:hint="eastAsia" w:ascii="新宋体" w:hAnsi="新宋体" w:eastAsia="新宋体" w:cs="宋体"/>
          <w:sz w:val="22"/>
          <w:szCs w:val="22"/>
        </w:rPr>
        <w:t>报告演练完毕，由总指挥###作简单的演练总结。</w:t>
      </w:r>
    </w:p>
    <w:p>
      <w:pPr>
        <w:widowControl/>
        <w:spacing w:line="360" w:lineRule="auto"/>
        <w:rPr>
          <w:rFonts w:ascii="新宋体" w:hAnsi="新宋体" w:eastAsia="新宋体" w:cs="宋体"/>
          <w:b/>
          <w:sz w:val="22"/>
          <w:szCs w:val="22"/>
        </w:rPr>
      </w:pPr>
      <w:r>
        <w:rPr>
          <w:rFonts w:hint="eastAsia" w:ascii="新宋体" w:hAnsi="新宋体" w:eastAsia="新宋体" w:cs="宋体"/>
          <w:b/>
          <w:sz w:val="24"/>
          <w:szCs w:val="16"/>
        </w:rPr>
        <w:t>六、救援设备及物质</w:t>
      </w:r>
    </w:p>
    <w:p>
      <w:pPr>
        <w:widowControl/>
        <w:spacing w:line="360" w:lineRule="auto"/>
        <w:ind w:left="330" w:hanging="330" w:hangingChars="150"/>
        <w:rPr>
          <w:rFonts w:ascii="新宋体" w:hAnsi="新宋体" w:eastAsia="新宋体" w:cs="宋体"/>
          <w:sz w:val="22"/>
          <w:szCs w:val="22"/>
        </w:rPr>
      </w:pPr>
      <w:r>
        <w:rPr>
          <w:rFonts w:hint="eastAsia" w:ascii="新宋体" w:hAnsi="新宋体" w:eastAsia="新宋体" w:cs="宋体"/>
          <w:sz w:val="22"/>
          <w:szCs w:val="22"/>
        </w:rPr>
        <w:t xml:space="preserve">   项目救护用车一辆、担架五床、医药箱三只</w:t>
      </w:r>
    </w:p>
    <w:p>
      <w:pPr>
        <w:widowControl/>
        <w:spacing w:line="360" w:lineRule="auto"/>
        <w:rPr>
          <w:rFonts w:ascii="新宋体" w:hAnsi="新宋体" w:eastAsia="新宋体" w:cs="宋体"/>
          <w:b/>
          <w:sz w:val="24"/>
          <w:szCs w:val="24"/>
        </w:rPr>
      </w:pPr>
      <w:r>
        <w:rPr>
          <w:rFonts w:hint="eastAsia" w:ascii="新宋体" w:hAnsi="新宋体" w:eastAsia="新宋体" w:cs="宋体"/>
          <w:b/>
          <w:sz w:val="24"/>
          <w:szCs w:val="24"/>
        </w:rPr>
        <w:t>七、注意事项</w:t>
      </w:r>
    </w:p>
    <w:p>
      <w:pPr>
        <w:widowControl/>
        <w:spacing w:line="360" w:lineRule="auto"/>
        <w:ind w:left="611" w:leftChars="134" w:hanging="330" w:hangingChars="150"/>
        <w:rPr>
          <w:rFonts w:ascii="新宋体" w:hAnsi="新宋体" w:eastAsia="新宋体" w:cs="宋体"/>
          <w:sz w:val="22"/>
          <w:szCs w:val="22"/>
        </w:rPr>
      </w:pPr>
      <w:r>
        <w:rPr>
          <w:rFonts w:hint="eastAsia" w:ascii="新宋体" w:hAnsi="新宋体" w:eastAsia="新宋体" w:cs="宋体"/>
          <w:sz w:val="22"/>
          <w:szCs w:val="22"/>
        </w:rPr>
        <w:t>1、警戒联络组要认真详细记录演习的时间、汇报时间、人员伤情、现场人员情况等。</w:t>
      </w:r>
    </w:p>
    <w:p>
      <w:pPr>
        <w:widowControl/>
        <w:spacing w:line="360" w:lineRule="auto"/>
        <w:ind w:left="611" w:leftChars="134" w:hanging="330" w:hangingChars="150"/>
        <w:rPr>
          <w:rFonts w:ascii="新宋体" w:hAnsi="新宋体" w:eastAsia="新宋体" w:cs="宋体"/>
          <w:sz w:val="22"/>
          <w:szCs w:val="22"/>
        </w:rPr>
      </w:pPr>
      <w:r>
        <w:rPr>
          <w:rFonts w:hint="eastAsia" w:ascii="新宋体" w:hAnsi="新宋体" w:eastAsia="新宋体" w:cs="宋体"/>
          <w:sz w:val="22"/>
          <w:szCs w:val="22"/>
        </w:rPr>
        <w:t>2、后勤保障组在演练的当天必须保证在12：00点之前把所有演习人员及物质运送到演练场所，应急资金和后勤相关物质安排到位。</w:t>
      </w:r>
    </w:p>
    <w:p>
      <w:pPr>
        <w:widowControl/>
        <w:spacing w:line="360" w:lineRule="auto"/>
        <w:ind w:left="611" w:leftChars="134" w:hanging="330" w:hangingChars="150"/>
        <w:rPr>
          <w:rFonts w:ascii="新宋体" w:hAnsi="新宋体" w:eastAsia="新宋体" w:cs="宋体"/>
          <w:sz w:val="22"/>
          <w:szCs w:val="22"/>
        </w:rPr>
      </w:pPr>
      <w:r>
        <w:rPr>
          <w:rFonts w:hint="eastAsia" w:ascii="新宋体" w:hAnsi="新宋体" w:eastAsia="新宋体" w:cs="宋体"/>
          <w:sz w:val="22"/>
          <w:szCs w:val="22"/>
        </w:rPr>
        <w:t>3、施救人员要在最短的时间内到达现场，施救人员到达事故现场后，听从指挥部的命令，开展急救工作。施救结束后将所有人员带出事故现场撤到安全区域。</w:t>
      </w:r>
    </w:p>
    <w:p>
      <w:pPr>
        <w:widowControl/>
        <w:spacing w:line="360" w:lineRule="auto"/>
        <w:ind w:left="721" w:leftChars="134" w:hanging="440" w:hangingChars="200"/>
        <w:rPr>
          <w:rFonts w:ascii="新宋体" w:hAnsi="新宋体" w:eastAsia="新宋体" w:cs="宋体"/>
          <w:sz w:val="22"/>
          <w:szCs w:val="22"/>
        </w:rPr>
      </w:pPr>
      <w:r>
        <w:rPr>
          <w:rFonts w:hint="eastAsia" w:ascii="新宋体" w:hAnsi="新宋体" w:eastAsia="新宋体" w:cs="宋体"/>
          <w:sz w:val="22"/>
          <w:szCs w:val="22"/>
        </w:rPr>
        <w:t>4、总指挥+++作完演练总结宣布演练结束后，所有演习人员撤出演习地点，恢复施工秩序。</w:t>
      </w:r>
    </w:p>
    <w:p>
      <w:pPr>
        <w:widowControl/>
        <w:spacing w:line="360" w:lineRule="auto"/>
        <w:ind w:left="281" w:leftChars="134" w:firstLine="330" w:firstLineChars="150"/>
        <w:rPr>
          <w:rFonts w:ascii="新宋体" w:hAnsi="新宋体" w:eastAsia="新宋体" w:cs="宋体"/>
          <w:b/>
          <w:color w:val="FF0000"/>
          <w:kern w:val="0"/>
          <w:sz w:val="22"/>
          <w:szCs w:val="22"/>
        </w:rPr>
      </w:pPr>
      <w:r>
        <w:rPr>
          <w:rFonts w:hint="eastAsia" w:ascii="新宋体" w:hAnsi="新宋体" w:eastAsia="新宋体" w:cs="宋体"/>
          <w:sz w:val="22"/>
          <w:szCs w:val="22"/>
        </w:rPr>
        <w:t>通过此次演练使我们全体施工作业人员更加清楚和明确应急救援预案的救援程序。在应对突发事件发生时保证应急预案实施的有序进行，为救援争取了时间，达到了演练目的。</w:t>
      </w:r>
    </w:p>
    <w:p>
      <w:pPr>
        <w:spacing w:line="360" w:lineRule="auto"/>
        <w:ind w:firstLine="952" w:firstLineChars="395"/>
        <w:rPr>
          <w:rFonts w:ascii="新宋体" w:hAnsi="新宋体" w:eastAsia="新宋体" w:cs="宋体"/>
          <w:b/>
          <w:sz w:val="24"/>
          <w:szCs w:val="16"/>
        </w:rPr>
      </w:pPr>
      <w:r>
        <w:rPr>
          <w:rFonts w:hint="eastAsia" w:ascii="新宋体" w:hAnsi="新宋体" w:eastAsia="新宋体" w:cs="宋体"/>
          <w:b/>
          <w:sz w:val="24"/>
          <w:szCs w:val="16"/>
        </w:rPr>
        <w:t>安全生产领导小组主要成员的联系电话</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2782"/>
        <w:gridCol w:w="2214"/>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r>
              <w:rPr>
                <w:rFonts w:hint="eastAsia" w:ascii="新宋体" w:hAnsi="新宋体" w:eastAsia="新宋体" w:cs="宋体"/>
                <w:sz w:val="22"/>
                <w:szCs w:val="16"/>
              </w:rPr>
              <w:t>姓 名</w:t>
            </w:r>
          </w:p>
        </w:tc>
        <w:tc>
          <w:tcPr>
            <w:tcW w:w="2782"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r>
              <w:rPr>
                <w:rFonts w:hint="eastAsia" w:ascii="新宋体" w:hAnsi="新宋体" w:eastAsia="新宋体" w:cs="宋体"/>
                <w:sz w:val="22"/>
                <w:szCs w:val="16"/>
              </w:rPr>
              <w:t>职  务</w:t>
            </w: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r>
              <w:rPr>
                <w:rFonts w:hint="eastAsia" w:ascii="新宋体" w:hAnsi="新宋体" w:eastAsia="新宋体" w:cs="宋体"/>
                <w:sz w:val="22"/>
                <w:szCs w:val="16"/>
              </w:rPr>
              <w:t>移 动 电 话</w:t>
            </w:r>
          </w:p>
        </w:tc>
        <w:tc>
          <w:tcPr>
            <w:tcW w:w="206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r>
              <w:rPr>
                <w:rFonts w:hint="eastAsia" w:ascii="新宋体" w:hAnsi="新宋体" w:eastAsia="新宋体" w:cs="宋体"/>
                <w:sz w:val="22"/>
                <w:szCs w:val="16"/>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p>
        </w:tc>
        <w:tc>
          <w:tcPr>
            <w:tcW w:w="2782"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r>
              <w:rPr>
                <w:rFonts w:hint="eastAsia" w:ascii="新宋体" w:hAnsi="新宋体" w:eastAsia="新宋体" w:cs="宋体"/>
                <w:sz w:val="22"/>
                <w:szCs w:val="16"/>
              </w:rPr>
              <w:t>公司经理</w:t>
            </w: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left"/>
              <w:rPr>
                <w:rFonts w:ascii="新宋体" w:hAnsi="新宋体" w:eastAsia="新宋体" w:cs="宋体"/>
                <w:sz w:val="22"/>
                <w:szCs w:val="16"/>
              </w:rPr>
            </w:pPr>
          </w:p>
        </w:tc>
        <w:tc>
          <w:tcPr>
            <w:tcW w:w="2063"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宋体"/>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p>
        </w:tc>
        <w:tc>
          <w:tcPr>
            <w:tcW w:w="2782"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r>
              <w:rPr>
                <w:rFonts w:hint="eastAsia" w:ascii="新宋体" w:hAnsi="新宋体" w:eastAsia="新宋体" w:cs="宋体"/>
                <w:sz w:val="22"/>
                <w:szCs w:val="16"/>
              </w:rPr>
              <w:t>公司副经理</w:t>
            </w: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left"/>
              <w:rPr>
                <w:rFonts w:ascii="新宋体" w:hAnsi="新宋体" w:eastAsia="新宋体" w:cs="宋体"/>
                <w:sz w:val="22"/>
                <w:szCs w:val="16"/>
              </w:rPr>
            </w:pPr>
          </w:p>
        </w:tc>
        <w:tc>
          <w:tcPr>
            <w:tcW w:w="2063"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宋体"/>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p>
        </w:tc>
        <w:tc>
          <w:tcPr>
            <w:tcW w:w="2782"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r>
              <w:rPr>
                <w:rFonts w:hint="eastAsia" w:ascii="新宋体" w:hAnsi="新宋体" w:eastAsia="新宋体" w:cs="宋体"/>
                <w:sz w:val="22"/>
                <w:szCs w:val="16"/>
              </w:rPr>
              <w:t>安全负责人</w:t>
            </w: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left"/>
              <w:rPr>
                <w:rFonts w:ascii="新宋体" w:hAnsi="新宋体" w:eastAsia="新宋体" w:cs="宋体"/>
                <w:sz w:val="22"/>
                <w:szCs w:val="16"/>
              </w:rPr>
            </w:pPr>
          </w:p>
        </w:tc>
        <w:tc>
          <w:tcPr>
            <w:tcW w:w="2063"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宋体"/>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p>
        </w:tc>
        <w:tc>
          <w:tcPr>
            <w:tcW w:w="2782"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r>
              <w:rPr>
                <w:rFonts w:hint="eastAsia" w:ascii="新宋体" w:hAnsi="新宋体" w:eastAsia="新宋体" w:cs="宋体"/>
                <w:sz w:val="22"/>
                <w:szCs w:val="16"/>
              </w:rPr>
              <w:t>安全员</w:t>
            </w: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left"/>
              <w:rPr>
                <w:rFonts w:ascii="新宋体" w:hAnsi="新宋体" w:eastAsia="新宋体" w:cs="宋体"/>
                <w:sz w:val="22"/>
                <w:szCs w:val="16"/>
              </w:rPr>
            </w:pPr>
          </w:p>
        </w:tc>
        <w:tc>
          <w:tcPr>
            <w:tcW w:w="2063"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宋体"/>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p>
        </w:tc>
        <w:tc>
          <w:tcPr>
            <w:tcW w:w="2782"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sz w:val="22"/>
                <w:szCs w:val="16"/>
              </w:rPr>
            </w:pPr>
            <w:r>
              <w:rPr>
                <w:rFonts w:hint="eastAsia" w:ascii="新宋体" w:hAnsi="新宋体" w:eastAsia="新宋体" w:cs="宋体"/>
                <w:sz w:val="22"/>
                <w:szCs w:val="16"/>
              </w:rPr>
              <w:t>安全员</w:t>
            </w:r>
          </w:p>
        </w:tc>
        <w:tc>
          <w:tcPr>
            <w:tcW w:w="2214" w:type="dxa"/>
            <w:tcBorders>
              <w:top w:val="single" w:color="auto" w:sz="4" w:space="0"/>
              <w:left w:val="single" w:color="auto" w:sz="4" w:space="0"/>
              <w:bottom w:val="single" w:color="auto" w:sz="4" w:space="0"/>
              <w:right w:val="single" w:color="auto" w:sz="4" w:space="0"/>
            </w:tcBorders>
          </w:tcPr>
          <w:p>
            <w:pPr>
              <w:spacing w:line="360" w:lineRule="auto"/>
              <w:jc w:val="left"/>
              <w:rPr>
                <w:rFonts w:ascii="新宋体" w:hAnsi="新宋体" w:eastAsia="新宋体" w:cs="宋体"/>
                <w:sz w:val="22"/>
                <w:szCs w:val="16"/>
              </w:rPr>
            </w:pPr>
          </w:p>
        </w:tc>
        <w:tc>
          <w:tcPr>
            <w:tcW w:w="2063"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宋体"/>
                <w:sz w:val="22"/>
                <w:szCs w:val="16"/>
              </w:rPr>
            </w:pPr>
          </w:p>
        </w:tc>
      </w:tr>
    </w:tbl>
    <w:p>
      <w:pPr>
        <w:spacing w:line="360" w:lineRule="auto"/>
        <w:rPr>
          <w:rFonts w:ascii="新宋体" w:hAnsi="新宋体" w:eastAsia="新宋体" w:cs="宋体"/>
          <w:sz w:val="18"/>
          <w:szCs w:val="16"/>
        </w:rPr>
      </w:pPr>
    </w:p>
    <w:p>
      <w:pPr>
        <w:spacing w:line="360" w:lineRule="auto"/>
        <w:ind w:firstLine="2036" w:firstLineChars="845"/>
        <w:rPr>
          <w:rFonts w:ascii="新宋体" w:hAnsi="新宋体" w:eastAsia="新宋体" w:cs="宋体"/>
          <w:b/>
          <w:bCs/>
          <w:kern w:val="0"/>
          <w:sz w:val="24"/>
          <w:szCs w:val="24"/>
        </w:rPr>
      </w:pPr>
    </w:p>
    <w:p>
      <w:pPr>
        <w:spacing w:line="360" w:lineRule="auto"/>
        <w:ind w:firstLine="2036" w:firstLineChars="845"/>
        <w:rPr>
          <w:rFonts w:ascii="新宋体" w:hAnsi="新宋体" w:eastAsia="新宋体" w:cs="宋体"/>
          <w:b/>
          <w:bCs/>
          <w:kern w:val="0"/>
          <w:sz w:val="24"/>
          <w:szCs w:val="24"/>
        </w:rPr>
      </w:pPr>
    </w:p>
    <w:p>
      <w:pPr>
        <w:spacing w:line="360" w:lineRule="auto"/>
        <w:ind w:firstLine="2036" w:firstLineChars="845"/>
        <w:rPr>
          <w:rFonts w:ascii="新宋体" w:hAnsi="新宋体" w:eastAsia="新宋体" w:cs="宋体"/>
          <w:b/>
          <w:bCs/>
          <w:kern w:val="0"/>
          <w:sz w:val="24"/>
          <w:szCs w:val="24"/>
        </w:rPr>
      </w:pPr>
    </w:p>
    <w:p>
      <w:pPr>
        <w:spacing w:line="360" w:lineRule="auto"/>
        <w:ind w:firstLine="2036" w:firstLineChars="845"/>
        <w:rPr>
          <w:rFonts w:ascii="新宋体" w:hAnsi="新宋体" w:eastAsia="新宋体" w:cs="宋体"/>
          <w:b/>
          <w:bCs/>
          <w:kern w:val="0"/>
          <w:sz w:val="24"/>
          <w:szCs w:val="24"/>
        </w:rPr>
      </w:pPr>
      <w:r>
        <w:rPr>
          <w:rFonts w:hint="eastAsia" w:ascii="新宋体" w:hAnsi="新宋体" w:eastAsia="新宋体" w:cs="宋体"/>
          <w:b/>
          <w:bCs/>
          <w:kern w:val="0"/>
          <w:sz w:val="24"/>
          <w:szCs w:val="24"/>
        </w:rPr>
        <w:t>应急救援器材、设备目录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1460"/>
        <w:gridCol w:w="4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2806"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宋体"/>
                <w:bCs/>
                <w:kern w:val="0"/>
                <w:sz w:val="22"/>
                <w:szCs w:val="24"/>
              </w:rPr>
            </w:pPr>
            <w:r>
              <w:rPr>
                <w:rFonts w:hint="eastAsia" w:ascii="新宋体" w:hAnsi="新宋体" w:eastAsia="新宋体" w:cs="宋体"/>
                <w:bCs/>
                <w:kern w:val="0"/>
                <w:sz w:val="22"/>
                <w:szCs w:val="24"/>
              </w:rPr>
              <w:t>器 材 设 备 名 称</w:t>
            </w:r>
          </w:p>
        </w:tc>
        <w:tc>
          <w:tcPr>
            <w:tcW w:w="146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宋体"/>
                <w:bCs/>
                <w:kern w:val="0"/>
                <w:sz w:val="22"/>
                <w:szCs w:val="24"/>
              </w:rPr>
            </w:pPr>
            <w:r>
              <w:rPr>
                <w:rFonts w:hint="eastAsia" w:ascii="新宋体" w:hAnsi="新宋体" w:eastAsia="新宋体" w:cs="宋体"/>
                <w:bCs/>
                <w:kern w:val="0"/>
                <w:sz w:val="22"/>
                <w:szCs w:val="24"/>
              </w:rPr>
              <w:t>用 途</w:t>
            </w:r>
          </w:p>
        </w:tc>
        <w:tc>
          <w:tcPr>
            <w:tcW w:w="42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bCs/>
                <w:kern w:val="0"/>
                <w:sz w:val="22"/>
                <w:szCs w:val="24"/>
              </w:rPr>
            </w:pPr>
            <w:r>
              <w:rPr>
                <w:rFonts w:hint="eastAsia" w:ascii="新宋体" w:hAnsi="新宋体" w:eastAsia="新宋体" w:cs="宋体"/>
                <w:bCs/>
                <w:kern w:val="0"/>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6" w:type="dxa"/>
            <w:tcBorders>
              <w:top w:val="single" w:color="auto" w:sz="4" w:space="0"/>
              <w:left w:val="single" w:color="auto" w:sz="4" w:space="0"/>
              <w:bottom w:val="single" w:color="auto" w:sz="4" w:space="0"/>
              <w:right w:val="single" w:color="auto" w:sz="4" w:space="0"/>
            </w:tcBorders>
          </w:tcPr>
          <w:p>
            <w:pPr>
              <w:spacing w:line="360" w:lineRule="auto"/>
              <w:ind w:firstLine="440" w:firstLineChars="200"/>
              <w:rPr>
                <w:rFonts w:ascii="新宋体" w:hAnsi="新宋体" w:eastAsia="新宋体" w:cs="宋体"/>
                <w:bCs/>
                <w:kern w:val="0"/>
                <w:sz w:val="22"/>
                <w:szCs w:val="24"/>
              </w:rPr>
            </w:pPr>
            <w:r>
              <w:rPr>
                <w:rFonts w:hint="eastAsia" w:ascii="新宋体" w:hAnsi="新宋体" w:eastAsia="新宋体" w:cs="宋体"/>
                <w:bCs/>
                <w:kern w:val="0"/>
                <w:sz w:val="22"/>
                <w:szCs w:val="24"/>
              </w:rPr>
              <w:t>救护药箱</w:t>
            </w:r>
          </w:p>
        </w:tc>
        <w:tc>
          <w:tcPr>
            <w:tcW w:w="14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bCs/>
                <w:kern w:val="0"/>
                <w:sz w:val="22"/>
                <w:szCs w:val="24"/>
              </w:rPr>
            </w:pPr>
            <w:r>
              <w:rPr>
                <w:rFonts w:hint="eastAsia" w:ascii="新宋体" w:hAnsi="新宋体" w:eastAsia="新宋体" w:cs="宋体"/>
                <w:bCs/>
                <w:kern w:val="0"/>
                <w:sz w:val="22"/>
                <w:szCs w:val="24"/>
              </w:rPr>
              <w:t>临时救护</w:t>
            </w:r>
          </w:p>
        </w:tc>
        <w:tc>
          <w:tcPr>
            <w:tcW w:w="42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bCs/>
                <w:kern w:val="0"/>
                <w:sz w:val="22"/>
                <w:szCs w:val="24"/>
              </w:rPr>
            </w:pPr>
            <w:r>
              <w:rPr>
                <w:rFonts w:hint="eastAsia" w:ascii="新宋体" w:hAnsi="新宋体" w:eastAsia="新宋体" w:cs="宋体"/>
                <w:bCs/>
                <w:kern w:val="0"/>
                <w:sz w:val="22"/>
                <w:szCs w:val="24"/>
              </w:rPr>
              <w:t>公司备用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6" w:type="dxa"/>
            <w:tcBorders>
              <w:top w:val="single" w:color="auto" w:sz="4" w:space="0"/>
              <w:left w:val="single" w:color="auto" w:sz="4" w:space="0"/>
              <w:bottom w:val="single" w:color="auto" w:sz="4" w:space="0"/>
              <w:right w:val="single" w:color="auto" w:sz="4" w:space="0"/>
            </w:tcBorders>
          </w:tcPr>
          <w:p>
            <w:pPr>
              <w:spacing w:line="360" w:lineRule="auto"/>
              <w:ind w:firstLine="440" w:firstLineChars="200"/>
              <w:rPr>
                <w:rFonts w:ascii="新宋体" w:hAnsi="新宋体" w:eastAsia="新宋体" w:cs="宋体"/>
                <w:bCs/>
                <w:kern w:val="0"/>
                <w:sz w:val="22"/>
                <w:szCs w:val="24"/>
              </w:rPr>
            </w:pPr>
            <w:r>
              <w:rPr>
                <w:rFonts w:hint="eastAsia" w:ascii="新宋体" w:hAnsi="新宋体" w:eastAsia="新宋体" w:cs="宋体"/>
                <w:bCs/>
                <w:kern w:val="0"/>
                <w:sz w:val="22"/>
                <w:szCs w:val="24"/>
              </w:rPr>
              <w:t>担架</w:t>
            </w:r>
          </w:p>
        </w:tc>
        <w:tc>
          <w:tcPr>
            <w:tcW w:w="14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bCs/>
                <w:kern w:val="0"/>
                <w:sz w:val="22"/>
                <w:szCs w:val="24"/>
              </w:rPr>
            </w:pPr>
            <w:r>
              <w:rPr>
                <w:rFonts w:hint="eastAsia" w:ascii="新宋体" w:hAnsi="新宋体" w:eastAsia="新宋体" w:cs="宋体"/>
                <w:bCs/>
                <w:kern w:val="0"/>
                <w:sz w:val="22"/>
                <w:szCs w:val="24"/>
              </w:rPr>
              <w:t>转运伤员</w:t>
            </w:r>
          </w:p>
        </w:tc>
        <w:tc>
          <w:tcPr>
            <w:tcW w:w="42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bCs/>
                <w:kern w:val="0"/>
                <w:sz w:val="22"/>
                <w:szCs w:val="24"/>
              </w:rPr>
            </w:pPr>
            <w:r>
              <w:rPr>
                <w:rFonts w:hint="eastAsia" w:ascii="新宋体" w:hAnsi="新宋体" w:eastAsia="新宋体" w:cs="宋体"/>
                <w:bCs/>
                <w:kern w:val="0"/>
                <w:sz w:val="22"/>
                <w:szCs w:val="24"/>
              </w:rPr>
              <w:t>公司备用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6" w:type="dxa"/>
            <w:tcBorders>
              <w:top w:val="single" w:color="auto" w:sz="4" w:space="0"/>
              <w:left w:val="single" w:color="auto" w:sz="4" w:space="0"/>
              <w:bottom w:val="single" w:color="auto" w:sz="4" w:space="0"/>
              <w:right w:val="single" w:color="auto" w:sz="4" w:space="0"/>
            </w:tcBorders>
          </w:tcPr>
          <w:p>
            <w:pPr>
              <w:spacing w:line="360" w:lineRule="auto"/>
              <w:ind w:firstLine="440" w:firstLineChars="200"/>
              <w:rPr>
                <w:rFonts w:ascii="新宋体" w:hAnsi="新宋体" w:eastAsia="新宋体" w:cs="宋体"/>
                <w:bCs/>
                <w:kern w:val="0"/>
                <w:sz w:val="22"/>
                <w:szCs w:val="24"/>
              </w:rPr>
            </w:pPr>
            <w:r>
              <w:rPr>
                <w:rFonts w:hint="eastAsia" w:ascii="新宋体" w:hAnsi="新宋体" w:eastAsia="新宋体" w:cs="宋体"/>
                <w:bCs/>
                <w:kern w:val="0"/>
                <w:sz w:val="22"/>
                <w:szCs w:val="24"/>
              </w:rPr>
              <w:t>车辆</w:t>
            </w:r>
          </w:p>
        </w:tc>
        <w:tc>
          <w:tcPr>
            <w:tcW w:w="14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bCs/>
                <w:kern w:val="0"/>
                <w:sz w:val="22"/>
                <w:szCs w:val="24"/>
              </w:rPr>
            </w:pPr>
            <w:r>
              <w:rPr>
                <w:rFonts w:hint="eastAsia" w:ascii="新宋体" w:hAnsi="新宋体" w:eastAsia="新宋体" w:cs="宋体"/>
                <w:bCs/>
                <w:kern w:val="0"/>
                <w:sz w:val="22"/>
                <w:szCs w:val="24"/>
              </w:rPr>
              <w:t>转运伤员</w:t>
            </w:r>
          </w:p>
        </w:tc>
        <w:tc>
          <w:tcPr>
            <w:tcW w:w="42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bCs/>
                <w:kern w:val="0"/>
                <w:sz w:val="22"/>
                <w:szCs w:val="24"/>
              </w:rPr>
            </w:pPr>
            <w:r>
              <w:rPr>
                <w:rFonts w:hint="eastAsia" w:ascii="新宋体" w:hAnsi="新宋体" w:eastAsia="新宋体" w:cs="宋体"/>
                <w:bCs/>
                <w:kern w:val="0"/>
                <w:sz w:val="22"/>
                <w:szCs w:val="24"/>
              </w:rPr>
              <w:t>公司备用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6" w:type="dxa"/>
            <w:tcBorders>
              <w:top w:val="single" w:color="auto" w:sz="4" w:space="0"/>
              <w:left w:val="single" w:color="auto" w:sz="4" w:space="0"/>
              <w:bottom w:val="single" w:color="auto" w:sz="4" w:space="0"/>
              <w:right w:val="single" w:color="auto" w:sz="4" w:space="0"/>
            </w:tcBorders>
          </w:tcPr>
          <w:p>
            <w:pPr>
              <w:spacing w:line="360" w:lineRule="auto"/>
              <w:ind w:firstLine="440" w:firstLineChars="200"/>
              <w:rPr>
                <w:rFonts w:ascii="新宋体" w:hAnsi="新宋体" w:eastAsia="新宋体" w:cs="宋体"/>
                <w:bCs/>
                <w:kern w:val="0"/>
                <w:sz w:val="22"/>
                <w:szCs w:val="24"/>
              </w:rPr>
            </w:pPr>
            <w:r>
              <w:rPr>
                <w:rFonts w:hint="eastAsia" w:ascii="新宋体" w:hAnsi="新宋体" w:eastAsia="新宋体" w:cs="宋体"/>
                <w:bCs/>
                <w:kern w:val="0"/>
                <w:sz w:val="22"/>
                <w:szCs w:val="24"/>
              </w:rPr>
              <w:t>毛巾</w:t>
            </w:r>
          </w:p>
        </w:tc>
        <w:tc>
          <w:tcPr>
            <w:tcW w:w="1460"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宋体"/>
                <w:sz w:val="18"/>
                <w:szCs w:val="16"/>
              </w:rPr>
            </w:pPr>
            <w:r>
              <w:rPr>
                <w:rFonts w:hint="eastAsia" w:ascii="新宋体" w:hAnsi="新宋体" w:eastAsia="新宋体" w:cs="宋体"/>
                <w:bCs/>
                <w:kern w:val="0"/>
                <w:sz w:val="22"/>
                <w:szCs w:val="24"/>
              </w:rPr>
              <w:t>临时救护</w:t>
            </w:r>
          </w:p>
        </w:tc>
        <w:tc>
          <w:tcPr>
            <w:tcW w:w="42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新宋体" w:hAnsi="新宋体" w:eastAsia="新宋体" w:cs="宋体"/>
                <w:bCs/>
                <w:kern w:val="0"/>
                <w:sz w:val="22"/>
                <w:szCs w:val="24"/>
              </w:rPr>
            </w:pPr>
            <w:r>
              <w:rPr>
                <w:rFonts w:hint="eastAsia" w:ascii="新宋体" w:hAnsi="新宋体" w:eastAsia="新宋体" w:cs="宋体"/>
                <w:bCs/>
                <w:kern w:val="0"/>
                <w:sz w:val="22"/>
                <w:szCs w:val="24"/>
              </w:rPr>
              <w:t>公司备用</w:t>
            </w:r>
          </w:p>
        </w:tc>
      </w:tr>
    </w:tbl>
    <w:p>
      <w:pPr>
        <w:widowControl/>
        <w:spacing w:line="360" w:lineRule="auto"/>
        <w:rPr>
          <w:rFonts w:ascii="新宋体" w:hAnsi="新宋体" w:eastAsia="新宋体" w:cs="宋体"/>
          <w:sz w:val="22"/>
          <w:szCs w:val="22"/>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A8"/>
    <w:rsid w:val="005200A8"/>
    <w:rsid w:val="00893F1C"/>
    <w:rsid w:val="00947841"/>
    <w:rsid w:val="0FD32BD9"/>
    <w:rsid w:val="104D4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1"/>
    <w:link w:val="3"/>
    <w:qFormat/>
    <w:locked/>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303</Words>
  <Characters>1733</Characters>
  <Lines>14</Lines>
  <Paragraphs>4</Paragraphs>
  <TotalTime>1</TotalTime>
  <ScaleCrop>false</ScaleCrop>
  <LinksUpToDate>false</LinksUpToDate>
  <CharactersWithSpaces>2032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2012-06-18T20:44:00Z</dcterms:created>
  <dc:creator>微软用户</dc:creator>
  <cp:lastModifiedBy>辰冰龙</cp:lastModifiedBy>
  <dcterms:modified xsi:type="dcterms:W3CDTF">2020-07-09T07:38:35Z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